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7D9" w:rsidRPr="00F807D9" w:rsidRDefault="00F807D9" w:rsidP="00F807D9">
      <w:pPr>
        <w:shd w:val="clear" w:color="auto" w:fill="FFFFFF"/>
        <w:spacing w:after="100" w:afterAutospacing="1" w:line="240" w:lineRule="auto"/>
        <w:rPr>
          <w:rFonts w:ascii="Arial" w:eastAsia="Times New Roman" w:hAnsi="Arial" w:cs="Arial"/>
          <w:color w:val="2D2F4E"/>
          <w:sz w:val="26"/>
          <w:szCs w:val="26"/>
          <w:lang w:eastAsia="lt-LT"/>
        </w:rPr>
      </w:pPr>
      <w:r w:rsidRPr="00F807D9">
        <w:rPr>
          <w:rFonts w:ascii="Arial" w:eastAsia="Times New Roman" w:hAnsi="Arial" w:cs="Arial"/>
          <w:color w:val="2D2F4E"/>
          <w:sz w:val="26"/>
          <w:szCs w:val="26"/>
          <w:lang w:eastAsia="lt-LT"/>
        </w:rPr>
        <w:t>Orientacinio MIRKT žygio taisyklės:</w:t>
      </w:r>
    </w:p>
    <w:p w:rsidR="00F807D9" w:rsidRPr="00F807D9" w:rsidRDefault="00F807D9" w:rsidP="00F807D9">
      <w:pPr>
        <w:numPr>
          <w:ilvl w:val="0"/>
          <w:numId w:val="1"/>
        </w:numPr>
        <w:shd w:val="clear" w:color="auto" w:fill="FFFFFF"/>
        <w:spacing w:before="100" w:beforeAutospacing="1" w:after="100" w:afterAutospacing="1" w:line="240" w:lineRule="auto"/>
        <w:rPr>
          <w:rFonts w:ascii="Arial" w:eastAsia="Times New Roman" w:hAnsi="Arial" w:cs="Arial"/>
          <w:color w:val="2D2F4E"/>
          <w:sz w:val="26"/>
          <w:szCs w:val="26"/>
          <w:lang w:eastAsia="lt-LT"/>
        </w:rPr>
      </w:pPr>
      <w:r w:rsidRPr="00F807D9">
        <w:rPr>
          <w:rFonts w:ascii="Arial" w:eastAsia="Times New Roman" w:hAnsi="Arial" w:cs="Arial"/>
          <w:color w:val="2D2F4E"/>
          <w:sz w:val="26"/>
          <w:szCs w:val="26"/>
          <w:lang w:eastAsia="lt-LT"/>
        </w:rPr>
        <w:t>Orientavimosi žygį „Taigi viską žinau…“ organizuoja Lietuvos viešosios bibliotekos (toliau – Organizatorius).</w:t>
      </w:r>
    </w:p>
    <w:p w:rsidR="00F807D9" w:rsidRPr="00F807D9" w:rsidRDefault="00F807D9" w:rsidP="00F807D9">
      <w:pPr>
        <w:numPr>
          <w:ilvl w:val="0"/>
          <w:numId w:val="1"/>
        </w:numPr>
        <w:shd w:val="clear" w:color="auto" w:fill="FFFFFF"/>
        <w:spacing w:before="100" w:beforeAutospacing="1" w:after="100" w:afterAutospacing="1" w:line="240" w:lineRule="auto"/>
        <w:rPr>
          <w:rFonts w:ascii="Arial" w:eastAsia="Times New Roman" w:hAnsi="Arial" w:cs="Arial"/>
          <w:color w:val="2D2F4E"/>
          <w:sz w:val="26"/>
          <w:szCs w:val="26"/>
          <w:lang w:eastAsia="lt-LT"/>
        </w:rPr>
      </w:pPr>
      <w:r w:rsidRPr="00F807D9">
        <w:rPr>
          <w:rFonts w:ascii="Arial" w:eastAsia="Times New Roman" w:hAnsi="Arial" w:cs="Arial"/>
          <w:color w:val="2D2F4E"/>
          <w:sz w:val="26"/>
          <w:szCs w:val="26"/>
          <w:lang w:eastAsia="lt-LT"/>
        </w:rPr>
        <w:t>Orientavimosi žygio tikslai:</w:t>
      </w:r>
    </w:p>
    <w:p w:rsidR="00F807D9" w:rsidRPr="00F807D9" w:rsidRDefault="00F807D9" w:rsidP="00F807D9">
      <w:pPr>
        <w:numPr>
          <w:ilvl w:val="1"/>
          <w:numId w:val="1"/>
        </w:numPr>
        <w:shd w:val="clear" w:color="auto" w:fill="FFFFFF"/>
        <w:spacing w:before="100" w:beforeAutospacing="1" w:after="100" w:afterAutospacing="1" w:line="240" w:lineRule="auto"/>
        <w:ind w:left="720"/>
        <w:rPr>
          <w:rFonts w:ascii="Arial" w:eastAsia="Times New Roman" w:hAnsi="Arial" w:cs="Arial"/>
          <w:color w:val="2D2F4E"/>
          <w:sz w:val="26"/>
          <w:szCs w:val="26"/>
          <w:lang w:eastAsia="lt-LT"/>
        </w:rPr>
      </w:pPr>
      <w:r w:rsidRPr="00F807D9">
        <w:rPr>
          <w:rFonts w:ascii="Arial" w:eastAsia="Times New Roman" w:hAnsi="Arial" w:cs="Arial"/>
          <w:color w:val="2D2F4E"/>
          <w:sz w:val="26"/>
          <w:szCs w:val="26"/>
          <w:lang w:eastAsia="lt-LT"/>
        </w:rPr>
        <w:t>Populiarinti aktyvų laisvalaikio būdą, skatinti bendradarbiavimu ir tarpusavio pagalba grįstą bendrystę vietos bendruomenėje;</w:t>
      </w:r>
    </w:p>
    <w:p w:rsidR="00F807D9" w:rsidRPr="00F807D9" w:rsidRDefault="00F807D9" w:rsidP="00F807D9">
      <w:pPr>
        <w:numPr>
          <w:ilvl w:val="1"/>
          <w:numId w:val="1"/>
        </w:numPr>
        <w:shd w:val="clear" w:color="auto" w:fill="FFFFFF"/>
        <w:spacing w:before="100" w:beforeAutospacing="1" w:after="100" w:afterAutospacing="1" w:line="240" w:lineRule="auto"/>
        <w:ind w:left="720"/>
        <w:rPr>
          <w:rFonts w:ascii="Arial" w:eastAsia="Times New Roman" w:hAnsi="Arial" w:cs="Arial"/>
          <w:color w:val="2D2F4E"/>
          <w:sz w:val="26"/>
          <w:szCs w:val="26"/>
          <w:lang w:eastAsia="lt-LT"/>
        </w:rPr>
      </w:pPr>
      <w:r w:rsidRPr="00F807D9">
        <w:rPr>
          <w:rFonts w:ascii="Arial" w:eastAsia="Times New Roman" w:hAnsi="Arial" w:cs="Arial"/>
          <w:color w:val="2D2F4E"/>
          <w:sz w:val="26"/>
          <w:szCs w:val="26"/>
          <w:lang w:eastAsia="lt-LT"/>
        </w:rPr>
        <w:t>Skatinti visuomenę domėtis medijų ir informaciniu raštingumu, stiprinti kritinio mąstymo įgūdžius atsakant į įvairius su šia tema susijusius klausimus;</w:t>
      </w:r>
    </w:p>
    <w:p w:rsidR="00F807D9" w:rsidRPr="00F807D9" w:rsidRDefault="00F807D9" w:rsidP="00F807D9">
      <w:pPr>
        <w:numPr>
          <w:ilvl w:val="1"/>
          <w:numId w:val="1"/>
        </w:numPr>
        <w:shd w:val="clear" w:color="auto" w:fill="FFFFFF"/>
        <w:spacing w:before="100" w:beforeAutospacing="1" w:after="100" w:afterAutospacing="1" w:line="240" w:lineRule="auto"/>
        <w:ind w:left="720"/>
        <w:rPr>
          <w:rFonts w:ascii="Arial" w:eastAsia="Times New Roman" w:hAnsi="Arial" w:cs="Arial"/>
          <w:color w:val="2D2F4E"/>
          <w:sz w:val="26"/>
          <w:szCs w:val="26"/>
          <w:lang w:eastAsia="lt-LT"/>
        </w:rPr>
      </w:pPr>
      <w:r w:rsidRPr="00F807D9">
        <w:rPr>
          <w:rFonts w:ascii="Arial" w:eastAsia="Times New Roman" w:hAnsi="Arial" w:cs="Arial"/>
          <w:color w:val="2D2F4E"/>
          <w:sz w:val="26"/>
          <w:szCs w:val="26"/>
          <w:lang w:eastAsia="lt-LT"/>
        </w:rPr>
        <w:t>Gerinti visuomenės fizinę ir emocinę sveikatą;</w:t>
      </w:r>
    </w:p>
    <w:p w:rsidR="00F807D9" w:rsidRPr="00F807D9" w:rsidRDefault="00F807D9" w:rsidP="00F807D9">
      <w:pPr>
        <w:numPr>
          <w:ilvl w:val="1"/>
          <w:numId w:val="1"/>
        </w:numPr>
        <w:shd w:val="clear" w:color="auto" w:fill="FFFFFF"/>
        <w:spacing w:before="100" w:beforeAutospacing="1" w:after="100" w:afterAutospacing="1" w:line="240" w:lineRule="auto"/>
        <w:ind w:left="720"/>
        <w:rPr>
          <w:rFonts w:ascii="Arial" w:eastAsia="Times New Roman" w:hAnsi="Arial" w:cs="Arial"/>
          <w:color w:val="2D2F4E"/>
          <w:sz w:val="26"/>
          <w:szCs w:val="26"/>
          <w:lang w:eastAsia="lt-LT"/>
        </w:rPr>
      </w:pPr>
      <w:r w:rsidRPr="00F807D9">
        <w:rPr>
          <w:rFonts w:ascii="Arial" w:eastAsia="Times New Roman" w:hAnsi="Arial" w:cs="Arial"/>
          <w:color w:val="2D2F4E"/>
          <w:sz w:val="26"/>
          <w:szCs w:val="26"/>
          <w:lang w:eastAsia="lt-LT"/>
        </w:rPr>
        <w:t>Skatinti ekologišką, gamtą tausojantį laisvalaikį.</w:t>
      </w:r>
    </w:p>
    <w:p w:rsidR="00F807D9" w:rsidRPr="00F807D9" w:rsidRDefault="00F807D9" w:rsidP="00F807D9">
      <w:pPr>
        <w:numPr>
          <w:ilvl w:val="0"/>
          <w:numId w:val="1"/>
        </w:numPr>
        <w:shd w:val="clear" w:color="auto" w:fill="FFFFFF"/>
        <w:spacing w:before="100" w:beforeAutospacing="1" w:after="100" w:afterAutospacing="1" w:line="240" w:lineRule="auto"/>
        <w:rPr>
          <w:rFonts w:ascii="Arial" w:eastAsia="Times New Roman" w:hAnsi="Arial" w:cs="Arial"/>
          <w:color w:val="2D2F4E"/>
          <w:sz w:val="26"/>
          <w:szCs w:val="26"/>
          <w:lang w:eastAsia="lt-LT"/>
        </w:rPr>
      </w:pPr>
      <w:r w:rsidRPr="00F807D9">
        <w:rPr>
          <w:rFonts w:ascii="Arial" w:eastAsia="Times New Roman" w:hAnsi="Arial" w:cs="Arial"/>
          <w:color w:val="2D2F4E"/>
          <w:sz w:val="26"/>
          <w:szCs w:val="26"/>
          <w:lang w:eastAsia="lt-LT"/>
        </w:rPr>
        <w:t>Orientavimosi žygis vyks spalio 26 d. (šeštadienį) įvairiose Lietuvos vietose. Kai kuriose savivaldybėse žygis vyks kitu laiku, apie tai informuojama prie kiekvienos bibliotekos. </w:t>
      </w:r>
    </w:p>
    <w:p w:rsidR="00F807D9" w:rsidRPr="00F807D9" w:rsidRDefault="00F807D9" w:rsidP="00F807D9">
      <w:pPr>
        <w:numPr>
          <w:ilvl w:val="0"/>
          <w:numId w:val="1"/>
        </w:numPr>
        <w:shd w:val="clear" w:color="auto" w:fill="FFFFFF"/>
        <w:spacing w:before="100" w:beforeAutospacing="1" w:after="100" w:afterAutospacing="1" w:line="240" w:lineRule="auto"/>
        <w:rPr>
          <w:rFonts w:ascii="Arial" w:eastAsia="Times New Roman" w:hAnsi="Arial" w:cs="Arial"/>
          <w:color w:val="2D2F4E"/>
          <w:sz w:val="26"/>
          <w:szCs w:val="26"/>
          <w:lang w:eastAsia="lt-LT"/>
        </w:rPr>
      </w:pPr>
      <w:r w:rsidRPr="00F807D9">
        <w:rPr>
          <w:rFonts w:ascii="Arial" w:eastAsia="Times New Roman" w:hAnsi="Arial" w:cs="Arial"/>
          <w:color w:val="2D2F4E"/>
          <w:sz w:val="26"/>
          <w:szCs w:val="26"/>
          <w:lang w:eastAsia="lt-LT"/>
        </w:rPr>
        <w:t>Norinčius dalyvauti orientavimosi žygyje kviečiame registruotis nuo spalio 14 d. iki spalio 25 d., registravimosi nuoroda  </w:t>
      </w:r>
      <w:hyperlink r:id="rId5" w:history="1">
        <w:r w:rsidRPr="00F807D9">
          <w:rPr>
            <w:rFonts w:ascii="Arial" w:eastAsia="Times New Roman" w:hAnsi="Arial" w:cs="Arial"/>
            <w:color w:val="0000FF"/>
            <w:sz w:val="26"/>
            <w:szCs w:val="26"/>
            <w:u w:val="single"/>
            <w:lang w:eastAsia="lt-LT"/>
          </w:rPr>
          <w:t>https://forms.office.com/e/3Jru6dx5vD</w:t>
        </w:r>
      </w:hyperlink>
      <w:r w:rsidRPr="00F807D9">
        <w:rPr>
          <w:rFonts w:ascii="Arial" w:eastAsia="Times New Roman" w:hAnsi="Arial" w:cs="Arial"/>
          <w:color w:val="2D2F4E"/>
          <w:sz w:val="26"/>
          <w:szCs w:val="26"/>
          <w:lang w:eastAsia="lt-LT"/>
        </w:rPr>
        <w:t>.</w:t>
      </w:r>
    </w:p>
    <w:p w:rsidR="00F807D9" w:rsidRPr="00F807D9" w:rsidRDefault="00F807D9" w:rsidP="00F807D9">
      <w:pPr>
        <w:numPr>
          <w:ilvl w:val="0"/>
          <w:numId w:val="1"/>
        </w:numPr>
        <w:shd w:val="clear" w:color="auto" w:fill="FFFFFF"/>
        <w:spacing w:before="100" w:beforeAutospacing="1" w:after="100" w:afterAutospacing="1" w:line="240" w:lineRule="auto"/>
        <w:rPr>
          <w:rFonts w:ascii="Arial" w:eastAsia="Times New Roman" w:hAnsi="Arial" w:cs="Arial"/>
          <w:color w:val="2D2F4E"/>
          <w:sz w:val="26"/>
          <w:szCs w:val="26"/>
          <w:lang w:eastAsia="lt-LT"/>
        </w:rPr>
      </w:pPr>
      <w:r w:rsidRPr="00F807D9">
        <w:rPr>
          <w:rFonts w:ascii="Arial" w:eastAsia="Times New Roman" w:hAnsi="Arial" w:cs="Arial"/>
          <w:color w:val="2D2F4E"/>
          <w:sz w:val="26"/>
          <w:szCs w:val="26"/>
          <w:lang w:eastAsia="lt-LT"/>
        </w:rPr>
        <w:t>Jei Jums reikia lydinčio savanorio pagalbos, būtinai apie tai nurodykite registracijos formoje.</w:t>
      </w:r>
    </w:p>
    <w:p w:rsidR="00F807D9" w:rsidRPr="00F807D9" w:rsidRDefault="00F807D9" w:rsidP="00F807D9">
      <w:pPr>
        <w:numPr>
          <w:ilvl w:val="0"/>
          <w:numId w:val="1"/>
        </w:numPr>
        <w:shd w:val="clear" w:color="auto" w:fill="FFFFFF"/>
        <w:spacing w:before="100" w:beforeAutospacing="1" w:after="100" w:afterAutospacing="1" w:line="240" w:lineRule="auto"/>
        <w:rPr>
          <w:rFonts w:ascii="Arial" w:eastAsia="Times New Roman" w:hAnsi="Arial" w:cs="Arial"/>
          <w:color w:val="2D2F4E"/>
          <w:sz w:val="26"/>
          <w:szCs w:val="26"/>
          <w:lang w:eastAsia="lt-LT"/>
        </w:rPr>
      </w:pPr>
      <w:r w:rsidRPr="00F807D9">
        <w:rPr>
          <w:rFonts w:ascii="Arial" w:eastAsia="Times New Roman" w:hAnsi="Arial" w:cs="Arial"/>
          <w:color w:val="2D2F4E"/>
          <w:sz w:val="26"/>
          <w:szCs w:val="26"/>
          <w:lang w:eastAsia="lt-LT"/>
        </w:rPr>
        <w:t>Žygiui prireiks šių asmeninių priemonių: telefono ir mobiliojo interneto ryšio.</w:t>
      </w:r>
    </w:p>
    <w:p w:rsidR="00F807D9" w:rsidRPr="00F807D9" w:rsidRDefault="00F807D9" w:rsidP="00F807D9">
      <w:pPr>
        <w:numPr>
          <w:ilvl w:val="0"/>
          <w:numId w:val="1"/>
        </w:numPr>
        <w:shd w:val="clear" w:color="auto" w:fill="FFFFFF"/>
        <w:spacing w:before="100" w:beforeAutospacing="1" w:after="100" w:afterAutospacing="1" w:line="240" w:lineRule="auto"/>
        <w:rPr>
          <w:rFonts w:ascii="Arial" w:eastAsia="Times New Roman" w:hAnsi="Arial" w:cs="Arial"/>
          <w:color w:val="2D2F4E"/>
          <w:sz w:val="26"/>
          <w:szCs w:val="26"/>
          <w:lang w:eastAsia="lt-LT"/>
        </w:rPr>
      </w:pPr>
      <w:r w:rsidRPr="00F807D9">
        <w:rPr>
          <w:rFonts w:ascii="Arial" w:eastAsia="Times New Roman" w:hAnsi="Arial" w:cs="Arial"/>
          <w:color w:val="2D2F4E"/>
          <w:sz w:val="26"/>
          <w:szCs w:val="26"/>
          <w:lang w:eastAsia="lt-LT"/>
        </w:rPr>
        <w:t>Atvykus į Jūsų pasirinktą viešąją biblioteką, bibliotekininkas Jums pateiks interneto svetainės nuorodą. Per ją pasieksite sistemėlę, kurią naudosite viso žygio metu. Ši sistemėlė pateiks jums ir klausimus apie medijų ir informacinį raštingumą. Orientavimosi žygio maršrutą įveikti turėtumėte per 2–3 val. Žygio metu susidūrę su sunkumais galėsite susisiekti su pasirinkta biblioteka nurodytais kontaktais.</w:t>
      </w:r>
    </w:p>
    <w:p w:rsidR="00F807D9" w:rsidRPr="00F807D9" w:rsidRDefault="00F807D9" w:rsidP="00F807D9">
      <w:pPr>
        <w:numPr>
          <w:ilvl w:val="0"/>
          <w:numId w:val="1"/>
        </w:numPr>
        <w:shd w:val="clear" w:color="auto" w:fill="FFFFFF"/>
        <w:spacing w:before="100" w:beforeAutospacing="1" w:after="100" w:afterAutospacing="1" w:line="240" w:lineRule="auto"/>
        <w:rPr>
          <w:rFonts w:ascii="Arial" w:eastAsia="Times New Roman" w:hAnsi="Arial" w:cs="Arial"/>
          <w:color w:val="2D2F4E"/>
          <w:sz w:val="26"/>
          <w:szCs w:val="26"/>
          <w:lang w:eastAsia="lt-LT"/>
        </w:rPr>
      </w:pPr>
      <w:r w:rsidRPr="00F807D9">
        <w:rPr>
          <w:rFonts w:ascii="Arial" w:eastAsia="Times New Roman" w:hAnsi="Arial" w:cs="Arial"/>
          <w:color w:val="2D2F4E"/>
          <w:sz w:val="26"/>
          <w:szCs w:val="26"/>
          <w:lang w:eastAsia="lt-LT"/>
        </w:rPr>
        <w:t>Orientavimosi žygio seka:</w:t>
      </w:r>
    </w:p>
    <w:p w:rsidR="00F807D9" w:rsidRPr="00F807D9" w:rsidRDefault="00F807D9" w:rsidP="00F807D9">
      <w:pPr>
        <w:numPr>
          <w:ilvl w:val="1"/>
          <w:numId w:val="1"/>
        </w:numPr>
        <w:shd w:val="clear" w:color="auto" w:fill="FFFFFF"/>
        <w:spacing w:before="100" w:beforeAutospacing="1" w:after="100" w:afterAutospacing="1" w:line="240" w:lineRule="auto"/>
        <w:ind w:left="720"/>
        <w:rPr>
          <w:rFonts w:ascii="Arial" w:eastAsia="Times New Roman" w:hAnsi="Arial" w:cs="Arial"/>
          <w:color w:val="2D2F4E"/>
          <w:sz w:val="26"/>
          <w:szCs w:val="26"/>
          <w:lang w:eastAsia="lt-LT"/>
        </w:rPr>
      </w:pPr>
      <w:r w:rsidRPr="00F807D9">
        <w:rPr>
          <w:rFonts w:ascii="Arial" w:eastAsia="Times New Roman" w:hAnsi="Arial" w:cs="Arial"/>
          <w:color w:val="2D2F4E"/>
          <w:sz w:val="26"/>
          <w:szCs w:val="26"/>
          <w:lang w:eastAsia="lt-LT"/>
        </w:rPr>
        <w:t>Pirmame taške gausite užuominą, o ši jus nuves į pirmąją vietą, kurią turite aplankyti.</w:t>
      </w:r>
    </w:p>
    <w:p w:rsidR="00F807D9" w:rsidRPr="00F807D9" w:rsidRDefault="00F807D9" w:rsidP="00F807D9">
      <w:pPr>
        <w:numPr>
          <w:ilvl w:val="1"/>
          <w:numId w:val="1"/>
        </w:numPr>
        <w:shd w:val="clear" w:color="auto" w:fill="FFFFFF"/>
        <w:spacing w:before="100" w:beforeAutospacing="1" w:after="100" w:afterAutospacing="1" w:line="240" w:lineRule="auto"/>
        <w:ind w:left="720"/>
        <w:rPr>
          <w:rFonts w:ascii="Arial" w:eastAsia="Times New Roman" w:hAnsi="Arial" w:cs="Arial"/>
          <w:color w:val="2D2F4E"/>
          <w:sz w:val="26"/>
          <w:szCs w:val="26"/>
          <w:lang w:eastAsia="lt-LT"/>
        </w:rPr>
      </w:pPr>
      <w:r w:rsidRPr="00F807D9">
        <w:rPr>
          <w:rFonts w:ascii="Arial" w:eastAsia="Times New Roman" w:hAnsi="Arial" w:cs="Arial"/>
          <w:color w:val="2D2F4E"/>
          <w:sz w:val="26"/>
          <w:szCs w:val="26"/>
          <w:lang w:eastAsia="lt-LT"/>
        </w:rPr>
        <w:t>Ten nuvykę, ieškokite prašomo slaptažodžio-raktažodžio. Tai gali būti pavadinimas, skaičius, pastatas, daiktas, objektas ir pan. – visas užuominas matysite ekrane. Prireikus – slaptažodžius galite rasti naudodamiesi internetu. </w:t>
      </w:r>
      <w:bookmarkStart w:id="0" w:name="_GoBack"/>
      <w:r w:rsidRPr="00846C08">
        <w:rPr>
          <w:rFonts w:ascii="Arial" w:eastAsia="Times New Roman" w:hAnsi="Arial" w:cs="Arial"/>
          <w:b/>
          <w:bCs/>
          <w:color w:val="FF0000"/>
          <w:sz w:val="26"/>
          <w:szCs w:val="26"/>
          <w:lang w:eastAsia="lt-LT"/>
        </w:rPr>
        <w:t>SVARBU:</w:t>
      </w:r>
      <w:r w:rsidRPr="00846C08">
        <w:rPr>
          <w:rFonts w:ascii="Arial" w:eastAsia="Times New Roman" w:hAnsi="Arial" w:cs="Arial"/>
          <w:color w:val="FF0000"/>
          <w:sz w:val="26"/>
          <w:szCs w:val="26"/>
          <w:lang w:eastAsia="lt-LT"/>
        </w:rPr>
        <w:t> ieškodami informacijos internete neužverkite žygio sistemėlės lango ekrane.</w:t>
      </w:r>
      <w:bookmarkEnd w:id="0"/>
    </w:p>
    <w:p w:rsidR="00F807D9" w:rsidRPr="00F807D9" w:rsidRDefault="00F807D9" w:rsidP="00F807D9">
      <w:pPr>
        <w:numPr>
          <w:ilvl w:val="1"/>
          <w:numId w:val="1"/>
        </w:numPr>
        <w:shd w:val="clear" w:color="auto" w:fill="FFFFFF"/>
        <w:spacing w:before="100" w:beforeAutospacing="1" w:after="100" w:afterAutospacing="1" w:line="240" w:lineRule="auto"/>
        <w:ind w:left="720"/>
        <w:rPr>
          <w:rFonts w:ascii="Arial" w:eastAsia="Times New Roman" w:hAnsi="Arial" w:cs="Arial"/>
          <w:color w:val="2D2F4E"/>
          <w:sz w:val="26"/>
          <w:szCs w:val="26"/>
          <w:lang w:eastAsia="lt-LT"/>
        </w:rPr>
      </w:pPr>
      <w:r w:rsidRPr="00F807D9">
        <w:rPr>
          <w:rFonts w:ascii="Arial" w:eastAsia="Times New Roman" w:hAnsi="Arial" w:cs="Arial"/>
          <w:color w:val="2D2F4E"/>
          <w:sz w:val="26"/>
          <w:szCs w:val="26"/>
          <w:lang w:eastAsia="lt-LT"/>
        </w:rPr>
        <w:t>Visus slaptažodžius suveskite į atitinkamą laukelį žygio sistemėlėje. </w:t>
      </w:r>
    </w:p>
    <w:p w:rsidR="00F807D9" w:rsidRPr="00F807D9" w:rsidRDefault="00F807D9" w:rsidP="00F807D9">
      <w:pPr>
        <w:numPr>
          <w:ilvl w:val="1"/>
          <w:numId w:val="1"/>
        </w:numPr>
        <w:shd w:val="clear" w:color="auto" w:fill="FFFFFF"/>
        <w:spacing w:before="100" w:beforeAutospacing="1" w:after="100" w:afterAutospacing="1" w:line="240" w:lineRule="auto"/>
        <w:ind w:left="720"/>
        <w:rPr>
          <w:rFonts w:ascii="Arial" w:eastAsia="Times New Roman" w:hAnsi="Arial" w:cs="Arial"/>
          <w:color w:val="2D2F4E"/>
          <w:sz w:val="26"/>
          <w:szCs w:val="26"/>
          <w:lang w:eastAsia="lt-LT"/>
        </w:rPr>
      </w:pPr>
      <w:r w:rsidRPr="00F807D9">
        <w:rPr>
          <w:rFonts w:ascii="Arial" w:eastAsia="Times New Roman" w:hAnsi="Arial" w:cs="Arial"/>
          <w:color w:val="2D2F4E"/>
          <w:sz w:val="26"/>
          <w:szCs w:val="26"/>
          <w:lang w:eastAsia="lt-LT"/>
        </w:rPr>
        <w:t xml:space="preserve">Slaptažodžius galima rašyti tiek mažosiomis, tiek didžiosiomis raidėmis, galima naudoti raides su lietuviškais diakritiniais ženklais (č, ė, š, ū ir ž) arba be jų (c, e, s, u ir z). Jeigu atsakymą sudaro 2 ir daugiau žodžių, skaičių ar kitų simbolių, juos visus sujungiame ir tarpų nepaliekame – pvz.: </w:t>
      </w:r>
      <w:proofErr w:type="spellStart"/>
      <w:r w:rsidRPr="00F807D9">
        <w:rPr>
          <w:rFonts w:ascii="Arial" w:eastAsia="Times New Roman" w:hAnsi="Arial" w:cs="Arial"/>
          <w:color w:val="2D2F4E"/>
          <w:sz w:val="26"/>
          <w:szCs w:val="26"/>
          <w:lang w:eastAsia="lt-LT"/>
        </w:rPr>
        <w:t>raudonasnamas</w:t>
      </w:r>
      <w:proofErr w:type="spellEnd"/>
      <w:r w:rsidRPr="00F807D9">
        <w:rPr>
          <w:rFonts w:ascii="Arial" w:eastAsia="Times New Roman" w:hAnsi="Arial" w:cs="Arial"/>
          <w:color w:val="2D2F4E"/>
          <w:sz w:val="26"/>
          <w:szCs w:val="26"/>
          <w:lang w:eastAsia="lt-LT"/>
        </w:rPr>
        <w:t>, 2aldonosskveras, pievųg3 ir t. t.</w:t>
      </w:r>
    </w:p>
    <w:p w:rsidR="00F807D9" w:rsidRPr="00F807D9" w:rsidRDefault="00F807D9" w:rsidP="00F807D9">
      <w:pPr>
        <w:numPr>
          <w:ilvl w:val="1"/>
          <w:numId w:val="1"/>
        </w:numPr>
        <w:shd w:val="clear" w:color="auto" w:fill="FFFFFF"/>
        <w:spacing w:before="100" w:beforeAutospacing="1" w:after="100" w:afterAutospacing="1" w:line="240" w:lineRule="auto"/>
        <w:ind w:left="720"/>
        <w:rPr>
          <w:rFonts w:ascii="Arial" w:eastAsia="Times New Roman" w:hAnsi="Arial" w:cs="Arial"/>
          <w:color w:val="2D2F4E"/>
          <w:sz w:val="26"/>
          <w:szCs w:val="26"/>
          <w:lang w:eastAsia="lt-LT"/>
        </w:rPr>
      </w:pPr>
      <w:r w:rsidRPr="00F807D9">
        <w:rPr>
          <w:rFonts w:ascii="Arial" w:eastAsia="Times New Roman" w:hAnsi="Arial" w:cs="Arial"/>
          <w:color w:val="2D2F4E"/>
          <w:sz w:val="26"/>
          <w:szCs w:val="26"/>
          <w:lang w:eastAsia="lt-LT"/>
        </w:rPr>
        <w:t xml:space="preserve">Pateikus reikiamą slaptažodį telefone bus atvertas klausimas apie medijų ir informacinį raštingumą. Atsakymą taip pat įveskite atvertame naujame lange. Atsakymui galioja tos pačios taisyklės (mažosios raidės arba didžiosios raidės, su diakritiniais ženklais arba be jų, be tarpų). Jei atsakymo į klausimą apie medijų ir informacinį raštingumą nežinote, informacijos ieškokite internete. Paieška tikrai pavyks, tačiau jeigu kiltų keblumų, visada galite </w:t>
      </w:r>
      <w:r w:rsidRPr="00F807D9">
        <w:rPr>
          <w:rFonts w:ascii="Arial" w:eastAsia="Times New Roman" w:hAnsi="Arial" w:cs="Arial"/>
          <w:color w:val="2D2F4E"/>
          <w:sz w:val="26"/>
          <w:szCs w:val="26"/>
          <w:lang w:eastAsia="lt-LT"/>
        </w:rPr>
        <w:lastRenderedPageBreak/>
        <w:t>kreiptis į savo komandos narius arba biblioteką. Galimybės palikti tuščią atsakymo laukelį nėra.</w:t>
      </w:r>
    </w:p>
    <w:p w:rsidR="00F807D9" w:rsidRPr="00F807D9" w:rsidRDefault="00F807D9" w:rsidP="00F807D9">
      <w:pPr>
        <w:shd w:val="clear" w:color="auto" w:fill="FFFFFF"/>
        <w:spacing w:after="100" w:afterAutospacing="1" w:line="240" w:lineRule="auto"/>
        <w:rPr>
          <w:rFonts w:ascii="Arial" w:eastAsia="Times New Roman" w:hAnsi="Arial" w:cs="Arial"/>
          <w:color w:val="2D2F4E"/>
          <w:sz w:val="26"/>
          <w:szCs w:val="26"/>
          <w:lang w:eastAsia="lt-LT"/>
        </w:rPr>
      </w:pPr>
      <w:r w:rsidRPr="00F807D9">
        <w:rPr>
          <w:rFonts w:ascii="Arial" w:eastAsia="Times New Roman" w:hAnsi="Arial" w:cs="Arial"/>
          <w:b/>
          <w:bCs/>
          <w:color w:val="2D2F4E"/>
          <w:sz w:val="26"/>
          <w:szCs w:val="26"/>
          <w:lang w:eastAsia="lt-LT"/>
        </w:rPr>
        <w:t>Pavyzdys:</w:t>
      </w:r>
      <w:r w:rsidRPr="00F807D9">
        <w:rPr>
          <w:rFonts w:ascii="Arial" w:eastAsia="Times New Roman" w:hAnsi="Arial" w:cs="Arial"/>
          <w:color w:val="2D2F4E"/>
          <w:sz w:val="26"/>
          <w:szCs w:val="26"/>
          <w:lang w:eastAsia="lt-LT"/>
        </w:rPr>
        <w:t> atvykę prie pirmojo objekto, atrandate slaptažodį „plytelė“ ir  jį turite įvesti į telefone atvertą laukelį. Jums atrakinamas klausimas apie medijų ir informacinį raštingumą, pvz. „Kaip vadinamas komunikacijos būdas, kuriuo siekiama priversti žmones daryti tokius dalykus, kurių jie šiaip nedarytų?“ Atsakymą „propaganda“ įrašote į atvertą naują atsakymo langelį. Įveikusiam šią užduotį dalyviui atveriamas antrasis klausimas su užuomina, kur keliauti toliau.</w:t>
      </w:r>
    </w:p>
    <w:p w:rsidR="00F807D9" w:rsidRPr="00F807D9" w:rsidRDefault="00F807D9" w:rsidP="00F807D9">
      <w:pPr>
        <w:numPr>
          <w:ilvl w:val="0"/>
          <w:numId w:val="2"/>
        </w:numPr>
        <w:shd w:val="clear" w:color="auto" w:fill="FFFFFF"/>
        <w:spacing w:before="100" w:beforeAutospacing="1" w:after="100" w:afterAutospacing="1" w:line="240" w:lineRule="auto"/>
        <w:rPr>
          <w:rFonts w:ascii="Arial" w:eastAsia="Times New Roman" w:hAnsi="Arial" w:cs="Arial"/>
          <w:color w:val="2D2F4E"/>
          <w:sz w:val="26"/>
          <w:szCs w:val="26"/>
          <w:lang w:eastAsia="lt-LT"/>
        </w:rPr>
      </w:pPr>
      <w:r w:rsidRPr="00F807D9">
        <w:rPr>
          <w:rFonts w:ascii="Arial" w:eastAsia="Times New Roman" w:hAnsi="Arial" w:cs="Arial"/>
          <w:color w:val="2D2F4E"/>
          <w:sz w:val="26"/>
          <w:szCs w:val="26"/>
          <w:lang w:eastAsia="lt-LT"/>
        </w:rPr>
        <w:t>Registruodamasis dalyvis patvirtina, kad supranta, jog dalyvavimas žygyje yra susijęs su žmogaus fizinių galimybių išbandymu, taip pat patvirtina, kad yra pasitikrinęs sveikatą. Kilus įtarimams dėl netinkamos sveikatos būklės, organizatoriams paprašius, dalyvis privalo nutraukti savo dalyvavimą žygyje ir kreiptis į gydymo įstaigą. Žygio dalyviai, turintys sveikatos sutrikimų, galinčių kelti jiems pavojų, privalo apie šiuos sutrikimus informuoti Organizatorių.</w:t>
      </w:r>
    </w:p>
    <w:p w:rsidR="00F807D9" w:rsidRPr="00F807D9" w:rsidRDefault="00F807D9" w:rsidP="00F807D9">
      <w:pPr>
        <w:numPr>
          <w:ilvl w:val="0"/>
          <w:numId w:val="2"/>
        </w:numPr>
        <w:shd w:val="clear" w:color="auto" w:fill="FFFFFF"/>
        <w:spacing w:before="100" w:beforeAutospacing="1" w:after="100" w:afterAutospacing="1" w:line="240" w:lineRule="auto"/>
        <w:rPr>
          <w:rFonts w:ascii="Arial" w:eastAsia="Times New Roman" w:hAnsi="Arial" w:cs="Arial"/>
          <w:color w:val="2D2F4E"/>
          <w:sz w:val="26"/>
          <w:szCs w:val="26"/>
          <w:lang w:eastAsia="lt-LT"/>
        </w:rPr>
      </w:pPr>
      <w:r w:rsidRPr="00F807D9">
        <w:rPr>
          <w:rFonts w:ascii="Arial" w:eastAsia="Times New Roman" w:hAnsi="Arial" w:cs="Arial"/>
          <w:color w:val="2D2F4E"/>
          <w:sz w:val="26"/>
          <w:szCs w:val="26"/>
          <w:lang w:eastAsia="lt-LT"/>
        </w:rPr>
        <w:t>Asmenys iki 18 metų amžiaus registruodamiesi patvirtina, kad yra gautas jų tėvų/globėjų sutikimas dėl nepilnamečio asmens dalyvavimo žygyje arba viso žygio metu jie bus prižiūrimi tėvų/globėjų, kurie prisiima visišką atsakomybę už juos. Vaikai iki 16 metų amžiaus gali dalyvauti tik kartu su pilnamečiu asmeniu, kuris prisiima visišką atsakomybę už nepilnametį.</w:t>
      </w:r>
    </w:p>
    <w:p w:rsidR="00F807D9" w:rsidRPr="00F807D9" w:rsidRDefault="00F807D9" w:rsidP="00F807D9">
      <w:pPr>
        <w:numPr>
          <w:ilvl w:val="0"/>
          <w:numId w:val="2"/>
        </w:numPr>
        <w:shd w:val="clear" w:color="auto" w:fill="FFFFFF"/>
        <w:spacing w:before="100" w:beforeAutospacing="1" w:after="100" w:afterAutospacing="1" w:line="240" w:lineRule="auto"/>
        <w:rPr>
          <w:rFonts w:ascii="Arial" w:eastAsia="Times New Roman" w:hAnsi="Arial" w:cs="Arial"/>
          <w:color w:val="2D2F4E"/>
          <w:sz w:val="26"/>
          <w:szCs w:val="26"/>
          <w:lang w:eastAsia="lt-LT"/>
        </w:rPr>
      </w:pPr>
      <w:r w:rsidRPr="00F807D9">
        <w:rPr>
          <w:rFonts w:ascii="Arial" w:eastAsia="Times New Roman" w:hAnsi="Arial" w:cs="Arial"/>
          <w:color w:val="2D2F4E"/>
          <w:sz w:val="26"/>
          <w:szCs w:val="26"/>
          <w:lang w:eastAsia="lt-LT"/>
        </w:rPr>
        <w:t>Žygio dalyviui pasiklydus ar nesuprantant maršruto jis gali kreiptis į Organizatorių pagalbos nurodytu kontaktiniu telefono numeriu.</w:t>
      </w:r>
    </w:p>
    <w:p w:rsidR="00F807D9" w:rsidRPr="00F807D9" w:rsidRDefault="00F807D9" w:rsidP="00F807D9">
      <w:pPr>
        <w:numPr>
          <w:ilvl w:val="0"/>
          <w:numId w:val="2"/>
        </w:numPr>
        <w:shd w:val="clear" w:color="auto" w:fill="FFFFFF"/>
        <w:spacing w:before="100" w:beforeAutospacing="1" w:after="100" w:afterAutospacing="1" w:line="240" w:lineRule="auto"/>
        <w:rPr>
          <w:rFonts w:ascii="Arial" w:eastAsia="Times New Roman" w:hAnsi="Arial" w:cs="Arial"/>
          <w:color w:val="2D2F4E"/>
          <w:sz w:val="26"/>
          <w:szCs w:val="26"/>
          <w:lang w:eastAsia="lt-LT"/>
        </w:rPr>
      </w:pPr>
      <w:r w:rsidRPr="00F807D9">
        <w:rPr>
          <w:rFonts w:ascii="Arial" w:eastAsia="Times New Roman" w:hAnsi="Arial" w:cs="Arial"/>
          <w:color w:val="2D2F4E"/>
          <w:sz w:val="26"/>
          <w:szCs w:val="26"/>
          <w:lang w:eastAsia="lt-LT"/>
        </w:rPr>
        <w:t>Žygio dalyviai privalo patys pasirūpinti ir su savimi žygio metu turėti tinkamą aprangą, patogią avalynę, vandens, reikiamus asmeninius medikamentus, mobilųjį įrenginį su interneto ryšiu.</w:t>
      </w:r>
    </w:p>
    <w:p w:rsidR="00F807D9" w:rsidRPr="00F807D9" w:rsidRDefault="00F807D9" w:rsidP="00F807D9">
      <w:pPr>
        <w:numPr>
          <w:ilvl w:val="0"/>
          <w:numId w:val="2"/>
        </w:numPr>
        <w:shd w:val="clear" w:color="auto" w:fill="FFFFFF"/>
        <w:spacing w:before="100" w:beforeAutospacing="1" w:after="100" w:afterAutospacing="1" w:line="240" w:lineRule="auto"/>
        <w:rPr>
          <w:rFonts w:ascii="Arial" w:eastAsia="Times New Roman" w:hAnsi="Arial" w:cs="Arial"/>
          <w:color w:val="2D2F4E"/>
          <w:sz w:val="26"/>
          <w:szCs w:val="26"/>
          <w:lang w:eastAsia="lt-LT"/>
        </w:rPr>
      </w:pPr>
      <w:r w:rsidRPr="00F807D9">
        <w:rPr>
          <w:rFonts w:ascii="Arial" w:eastAsia="Times New Roman" w:hAnsi="Arial" w:cs="Arial"/>
          <w:color w:val="2D2F4E"/>
          <w:sz w:val="26"/>
          <w:szCs w:val="26"/>
          <w:lang w:eastAsia="lt-LT"/>
        </w:rPr>
        <w:t>Žygio dalyviai privalo laikytis viešosios tvarkos, kelių eismo ir kitų žygio vietovėje galiojančių valstybės teisės aktų ir taisyklių.</w:t>
      </w:r>
    </w:p>
    <w:p w:rsidR="00F807D9" w:rsidRPr="00F807D9" w:rsidRDefault="00F807D9" w:rsidP="00F807D9">
      <w:pPr>
        <w:numPr>
          <w:ilvl w:val="0"/>
          <w:numId w:val="2"/>
        </w:numPr>
        <w:shd w:val="clear" w:color="auto" w:fill="FFFFFF"/>
        <w:spacing w:before="100" w:beforeAutospacing="1" w:after="100" w:afterAutospacing="1" w:line="240" w:lineRule="auto"/>
        <w:rPr>
          <w:rFonts w:ascii="Arial" w:eastAsia="Times New Roman" w:hAnsi="Arial" w:cs="Arial"/>
          <w:color w:val="2D2F4E"/>
          <w:sz w:val="26"/>
          <w:szCs w:val="26"/>
          <w:lang w:eastAsia="lt-LT"/>
        </w:rPr>
      </w:pPr>
      <w:r w:rsidRPr="00F807D9">
        <w:rPr>
          <w:rFonts w:ascii="Arial" w:eastAsia="Times New Roman" w:hAnsi="Arial" w:cs="Arial"/>
          <w:color w:val="2D2F4E"/>
          <w:sz w:val="26"/>
          <w:szCs w:val="26"/>
          <w:lang w:eastAsia="lt-LT"/>
        </w:rPr>
        <w:t>Su savimi galima vestis augintinį, tačiau privaloma laikytis valstybės teisės aktų ir užtikrinti, kad gyvūnas nekels pavojaus kitiems žygio dalyviams ir aplinkiniams.</w:t>
      </w:r>
    </w:p>
    <w:p w:rsidR="00F807D9" w:rsidRPr="00F807D9" w:rsidRDefault="00F807D9" w:rsidP="00F807D9">
      <w:pPr>
        <w:numPr>
          <w:ilvl w:val="0"/>
          <w:numId w:val="2"/>
        </w:numPr>
        <w:shd w:val="clear" w:color="auto" w:fill="FFFFFF"/>
        <w:spacing w:before="100" w:beforeAutospacing="1" w:after="100" w:afterAutospacing="1" w:line="240" w:lineRule="auto"/>
        <w:rPr>
          <w:rFonts w:ascii="Arial" w:eastAsia="Times New Roman" w:hAnsi="Arial" w:cs="Arial"/>
          <w:color w:val="2D2F4E"/>
          <w:sz w:val="26"/>
          <w:szCs w:val="26"/>
          <w:lang w:eastAsia="lt-LT"/>
        </w:rPr>
      </w:pPr>
      <w:r w:rsidRPr="00F807D9">
        <w:rPr>
          <w:rFonts w:ascii="Arial" w:eastAsia="Times New Roman" w:hAnsi="Arial" w:cs="Arial"/>
          <w:color w:val="2D2F4E"/>
          <w:sz w:val="26"/>
          <w:szCs w:val="26"/>
          <w:lang w:eastAsia="lt-LT"/>
        </w:rPr>
        <w:t>Dalyvis supranta ir patvirtina, kad organizatoriai neatsako už dalyvio sveikatai padarytą žalą ar gyvybei sukeltą pavojų ir neatlygins jam turtinės ar neturtinės žalos. Visa rizika ir atsakomybė dėl dalyvio sveikatos sutrikimų, sužalojimų, nelaimingų atsitikimų, žalos dalyvio sveikatai, gyvybei ir turtui, atsiradusių dalyvaujant žygyje, tenka pačiam dalyviui.</w:t>
      </w:r>
    </w:p>
    <w:p w:rsidR="00F807D9" w:rsidRPr="00F807D9" w:rsidRDefault="00F807D9" w:rsidP="00F807D9">
      <w:pPr>
        <w:numPr>
          <w:ilvl w:val="0"/>
          <w:numId w:val="2"/>
        </w:numPr>
        <w:shd w:val="clear" w:color="auto" w:fill="FFFFFF"/>
        <w:spacing w:before="100" w:beforeAutospacing="1" w:after="100" w:afterAutospacing="1" w:line="240" w:lineRule="auto"/>
        <w:rPr>
          <w:rFonts w:ascii="Arial" w:eastAsia="Times New Roman" w:hAnsi="Arial" w:cs="Arial"/>
          <w:color w:val="2D2F4E"/>
          <w:sz w:val="26"/>
          <w:szCs w:val="26"/>
          <w:lang w:eastAsia="lt-LT"/>
        </w:rPr>
      </w:pPr>
      <w:r w:rsidRPr="00F807D9">
        <w:rPr>
          <w:rFonts w:ascii="Arial" w:eastAsia="Times New Roman" w:hAnsi="Arial" w:cs="Arial"/>
          <w:color w:val="2D2F4E"/>
          <w:sz w:val="26"/>
          <w:szCs w:val="26"/>
          <w:lang w:eastAsia="lt-LT"/>
        </w:rPr>
        <w:t>Susižeidę ar patyrę sveikatos sutrikimų žygio dalyviai privalo kreiptis į medikus ir apie tai informuoti Organizatorių.</w:t>
      </w:r>
    </w:p>
    <w:p w:rsidR="00F807D9" w:rsidRPr="00F807D9" w:rsidRDefault="00F807D9" w:rsidP="00F807D9">
      <w:pPr>
        <w:numPr>
          <w:ilvl w:val="0"/>
          <w:numId w:val="2"/>
        </w:numPr>
        <w:shd w:val="clear" w:color="auto" w:fill="FFFFFF"/>
        <w:spacing w:before="100" w:beforeAutospacing="1" w:after="100" w:afterAutospacing="1" w:line="240" w:lineRule="auto"/>
        <w:rPr>
          <w:rFonts w:ascii="Arial" w:eastAsia="Times New Roman" w:hAnsi="Arial" w:cs="Arial"/>
          <w:color w:val="2D2F4E"/>
          <w:sz w:val="26"/>
          <w:szCs w:val="26"/>
          <w:lang w:eastAsia="lt-LT"/>
        </w:rPr>
      </w:pPr>
      <w:r w:rsidRPr="00F807D9">
        <w:rPr>
          <w:rFonts w:ascii="Arial" w:eastAsia="Times New Roman" w:hAnsi="Arial" w:cs="Arial"/>
          <w:color w:val="2D2F4E"/>
          <w:sz w:val="26"/>
          <w:szCs w:val="26"/>
          <w:lang w:eastAsia="lt-LT"/>
        </w:rPr>
        <w:t>Kiekvienas žygio dalyvis registruodamasis yra informuojamas ir supranta, kad Organizatorius žygio metu gali fotografuoti bei filmuoti žygio dalyvius, o fotografavimo bei filmavimo medžiaga gali būti naudojama viešinant renginį Organizatoriaus ar žygio partnerių internetinėse svetainėse, socialiniuose tinkluose ir žiniasklaidoje.</w:t>
      </w:r>
    </w:p>
    <w:p w:rsidR="002F5143" w:rsidRDefault="00F807D9" w:rsidP="003F6202">
      <w:pPr>
        <w:numPr>
          <w:ilvl w:val="0"/>
          <w:numId w:val="2"/>
        </w:numPr>
        <w:shd w:val="clear" w:color="auto" w:fill="FFFFFF"/>
        <w:spacing w:before="100" w:beforeAutospacing="1" w:after="100" w:afterAutospacing="1" w:line="240" w:lineRule="auto"/>
      </w:pPr>
      <w:r w:rsidRPr="00846C08">
        <w:rPr>
          <w:rFonts w:ascii="Arial" w:eastAsia="Times New Roman" w:hAnsi="Arial" w:cs="Arial"/>
          <w:color w:val="2D2F4E"/>
          <w:sz w:val="26"/>
          <w:szCs w:val="26"/>
          <w:lang w:eastAsia="lt-LT"/>
        </w:rPr>
        <w:t>Kiekvienas žygio dalyvis registruodamasis yra informuojamas ir supranta, kad jo pateikta asmeninė informacija bus naudojama tik susisiekti dėl laimėtų prizų.</w:t>
      </w:r>
    </w:p>
    <w:sectPr w:rsidR="002F514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87E23"/>
    <w:multiLevelType w:val="multilevel"/>
    <w:tmpl w:val="91EA21A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873C18"/>
    <w:multiLevelType w:val="multilevel"/>
    <w:tmpl w:val="465EDC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7D9"/>
    <w:rsid w:val="002F5143"/>
    <w:rsid w:val="004D7A9A"/>
    <w:rsid w:val="007B4FDB"/>
    <w:rsid w:val="00846C08"/>
    <w:rsid w:val="00F807D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5D63FF-01D2-4D67-92D2-88B124B0D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F807D9"/>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ipersaitas">
    <w:name w:val="Hyperlink"/>
    <w:basedOn w:val="Numatytasispastraiposriftas"/>
    <w:uiPriority w:val="99"/>
    <w:semiHidden/>
    <w:unhideWhenUsed/>
    <w:rsid w:val="00F807D9"/>
    <w:rPr>
      <w:color w:val="0000FF"/>
      <w:u w:val="single"/>
    </w:rPr>
  </w:style>
  <w:style w:type="character" w:styleId="Grietas">
    <w:name w:val="Strong"/>
    <w:basedOn w:val="Numatytasispastraiposriftas"/>
    <w:uiPriority w:val="22"/>
    <w:qFormat/>
    <w:rsid w:val="00F807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6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office.com/e/3Jru6dx5v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3704</Words>
  <Characters>2112</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Kuktorovienė</dc:creator>
  <cp:keywords/>
  <dc:description/>
  <cp:lastModifiedBy>Asta Kuktorovienė</cp:lastModifiedBy>
  <cp:revision>2</cp:revision>
  <dcterms:created xsi:type="dcterms:W3CDTF">2024-10-14T06:09:00Z</dcterms:created>
  <dcterms:modified xsi:type="dcterms:W3CDTF">2024-10-14T06:09:00Z</dcterms:modified>
</cp:coreProperties>
</file>